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BD" w:rsidRDefault="005E7E13" w:rsidP="005E7E13">
      <w:pPr>
        <w:jc w:val="center"/>
      </w:pPr>
      <w:r>
        <w:t>1 класс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3685"/>
        <w:gridCol w:w="2659"/>
      </w:tblGrid>
      <w:tr w:rsidR="005E7E13" w:rsidTr="005E7E13">
        <w:tc>
          <w:tcPr>
            <w:tcW w:w="1384" w:type="dxa"/>
          </w:tcPr>
          <w:p w:rsidR="005E7E13" w:rsidRDefault="005E7E13" w:rsidP="005E7E13">
            <w:pPr>
              <w:jc w:val="center"/>
            </w:pPr>
            <w:r>
              <w:t>Дата</w:t>
            </w:r>
          </w:p>
        </w:tc>
        <w:tc>
          <w:tcPr>
            <w:tcW w:w="1843" w:type="dxa"/>
          </w:tcPr>
          <w:p w:rsidR="005E7E13" w:rsidRDefault="005E7E13" w:rsidP="005E7E13">
            <w:pPr>
              <w:jc w:val="center"/>
            </w:pPr>
            <w:r>
              <w:t>предмет</w:t>
            </w:r>
          </w:p>
        </w:tc>
        <w:tc>
          <w:tcPr>
            <w:tcW w:w="3685" w:type="dxa"/>
          </w:tcPr>
          <w:p w:rsidR="005E7E13" w:rsidRDefault="005E7E13" w:rsidP="005E7E13">
            <w:pPr>
              <w:jc w:val="center"/>
            </w:pPr>
            <w:r>
              <w:t>тема</w:t>
            </w:r>
          </w:p>
        </w:tc>
        <w:tc>
          <w:tcPr>
            <w:tcW w:w="2659" w:type="dxa"/>
          </w:tcPr>
          <w:p w:rsidR="005E7E13" w:rsidRDefault="005E7E13" w:rsidP="005E7E13">
            <w:pPr>
              <w:jc w:val="center"/>
            </w:pP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</w:tc>
      </w:tr>
      <w:tr w:rsidR="005E7E13" w:rsidTr="005E7E13">
        <w:tc>
          <w:tcPr>
            <w:tcW w:w="1384" w:type="dxa"/>
          </w:tcPr>
          <w:p w:rsidR="005E7E13" w:rsidRPr="00331408" w:rsidRDefault="00331408" w:rsidP="005E7E13">
            <w:pPr>
              <w:jc w:val="center"/>
            </w:pPr>
            <w:r>
              <w:rPr>
                <w:lang w:val="en-US"/>
              </w:rPr>
              <w:t>29.04</w:t>
            </w:r>
          </w:p>
        </w:tc>
        <w:tc>
          <w:tcPr>
            <w:tcW w:w="1843" w:type="dxa"/>
          </w:tcPr>
          <w:p w:rsidR="005E7E13" w:rsidRDefault="00331408" w:rsidP="005E7E13">
            <w:pPr>
              <w:jc w:val="center"/>
            </w:pPr>
            <w:r>
              <w:t>Русский язык</w:t>
            </w:r>
          </w:p>
        </w:tc>
        <w:tc>
          <w:tcPr>
            <w:tcW w:w="3685" w:type="dxa"/>
          </w:tcPr>
          <w:p w:rsidR="005E7E13" w:rsidRDefault="00331408" w:rsidP="005E7E13">
            <w:pPr>
              <w:jc w:val="center"/>
            </w:pPr>
            <w:r>
              <w:t>Обучение приемам самопроверки после списывания текста</w:t>
            </w:r>
          </w:p>
        </w:tc>
        <w:tc>
          <w:tcPr>
            <w:tcW w:w="2659" w:type="dxa"/>
          </w:tcPr>
          <w:p w:rsidR="005E7E13" w:rsidRDefault="00331408" w:rsidP="005E7E13">
            <w:pPr>
              <w:jc w:val="center"/>
            </w:pPr>
            <w:r>
              <w:t>Не задано</w:t>
            </w:r>
          </w:p>
        </w:tc>
      </w:tr>
      <w:tr w:rsidR="005E7E13" w:rsidTr="005E7E13">
        <w:tc>
          <w:tcPr>
            <w:tcW w:w="1384" w:type="dxa"/>
          </w:tcPr>
          <w:p w:rsidR="005E7E13" w:rsidRDefault="005E7E13" w:rsidP="005E7E13">
            <w:pPr>
              <w:jc w:val="center"/>
            </w:pPr>
          </w:p>
        </w:tc>
        <w:tc>
          <w:tcPr>
            <w:tcW w:w="1843" w:type="dxa"/>
          </w:tcPr>
          <w:p w:rsidR="005E7E13" w:rsidRDefault="00331408" w:rsidP="005E7E13">
            <w:pPr>
              <w:jc w:val="center"/>
            </w:pPr>
            <w:r>
              <w:t>Математика</w:t>
            </w:r>
          </w:p>
        </w:tc>
        <w:tc>
          <w:tcPr>
            <w:tcW w:w="3685" w:type="dxa"/>
          </w:tcPr>
          <w:p w:rsidR="005E7E13" w:rsidRDefault="00331408" w:rsidP="005E7E13">
            <w:pPr>
              <w:jc w:val="center"/>
            </w:pPr>
            <w:r>
              <w:t>Сложение и вычитание в пределах 20</w:t>
            </w:r>
          </w:p>
        </w:tc>
        <w:tc>
          <w:tcPr>
            <w:tcW w:w="2659" w:type="dxa"/>
          </w:tcPr>
          <w:p w:rsidR="005E7E13" w:rsidRDefault="00331408" w:rsidP="005E7E13">
            <w:pPr>
              <w:jc w:val="center"/>
            </w:pPr>
            <w:r>
              <w:t>Не задано</w:t>
            </w:r>
          </w:p>
        </w:tc>
      </w:tr>
      <w:tr w:rsidR="005E7E13" w:rsidTr="005E7E13">
        <w:tc>
          <w:tcPr>
            <w:tcW w:w="1384" w:type="dxa"/>
          </w:tcPr>
          <w:p w:rsidR="005E7E13" w:rsidRDefault="005E7E13" w:rsidP="005E7E13">
            <w:pPr>
              <w:jc w:val="center"/>
            </w:pPr>
          </w:p>
        </w:tc>
        <w:tc>
          <w:tcPr>
            <w:tcW w:w="1843" w:type="dxa"/>
          </w:tcPr>
          <w:p w:rsidR="005E7E13" w:rsidRDefault="00331408" w:rsidP="005E7E13">
            <w:pPr>
              <w:jc w:val="center"/>
            </w:pPr>
            <w:r>
              <w:t>Физическая культура</w:t>
            </w:r>
          </w:p>
        </w:tc>
        <w:tc>
          <w:tcPr>
            <w:tcW w:w="3685" w:type="dxa"/>
          </w:tcPr>
          <w:p w:rsidR="005E7E13" w:rsidRDefault="00331408" w:rsidP="005E7E13">
            <w:pPr>
              <w:jc w:val="center"/>
            </w:pPr>
            <w:r>
              <w:t>Прыжок в длину с места</w:t>
            </w:r>
          </w:p>
        </w:tc>
        <w:tc>
          <w:tcPr>
            <w:tcW w:w="2659" w:type="dxa"/>
          </w:tcPr>
          <w:p w:rsidR="005E7E13" w:rsidRDefault="00331408" w:rsidP="005E7E13">
            <w:pPr>
              <w:jc w:val="center"/>
            </w:pPr>
            <w:r>
              <w:t>Не задано</w:t>
            </w:r>
          </w:p>
        </w:tc>
      </w:tr>
      <w:tr w:rsidR="005E7E13" w:rsidTr="005E7E13">
        <w:tc>
          <w:tcPr>
            <w:tcW w:w="1384" w:type="dxa"/>
          </w:tcPr>
          <w:p w:rsidR="005E7E13" w:rsidRDefault="005E7E13" w:rsidP="005E7E13">
            <w:pPr>
              <w:jc w:val="center"/>
            </w:pPr>
          </w:p>
        </w:tc>
        <w:tc>
          <w:tcPr>
            <w:tcW w:w="1843" w:type="dxa"/>
          </w:tcPr>
          <w:p w:rsidR="005E7E13" w:rsidRDefault="00331408" w:rsidP="005E7E13">
            <w:pPr>
              <w:jc w:val="center"/>
            </w:pPr>
            <w:r>
              <w:t>Литературное чтение</w:t>
            </w:r>
          </w:p>
        </w:tc>
        <w:tc>
          <w:tcPr>
            <w:tcW w:w="3685" w:type="dxa"/>
          </w:tcPr>
          <w:p w:rsidR="005E7E13" w:rsidRDefault="00331408" w:rsidP="005E7E13">
            <w:pPr>
              <w:jc w:val="center"/>
            </w:pPr>
            <w:r>
              <w:t>Рассказы о детях. Л.Н.Толстой « Косточка»</w:t>
            </w:r>
          </w:p>
        </w:tc>
        <w:tc>
          <w:tcPr>
            <w:tcW w:w="2659" w:type="dxa"/>
          </w:tcPr>
          <w:p w:rsidR="005E7E13" w:rsidRDefault="00331408" w:rsidP="005E7E13">
            <w:pPr>
              <w:jc w:val="center"/>
            </w:pPr>
            <w:r>
              <w:t>Не задано</w:t>
            </w:r>
          </w:p>
        </w:tc>
      </w:tr>
      <w:tr w:rsidR="005E7E13" w:rsidTr="005E7E13">
        <w:tc>
          <w:tcPr>
            <w:tcW w:w="1384" w:type="dxa"/>
          </w:tcPr>
          <w:p w:rsidR="005E7E13" w:rsidRDefault="00331408" w:rsidP="005E7E13">
            <w:pPr>
              <w:jc w:val="center"/>
            </w:pPr>
            <w:r>
              <w:t>30.04.</w:t>
            </w:r>
          </w:p>
        </w:tc>
        <w:tc>
          <w:tcPr>
            <w:tcW w:w="1843" w:type="dxa"/>
          </w:tcPr>
          <w:p w:rsidR="005E7E13" w:rsidRDefault="00331408" w:rsidP="005E7E13">
            <w:pPr>
              <w:jc w:val="center"/>
            </w:pPr>
            <w:r>
              <w:t>Русский язык</w:t>
            </w:r>
          </w:p>
        </w:tc>
        <w:tc>
          <w:tcPr>
            <w:tcW w:w="3685" w:type="dxa"/>
          </w:tcPr>
          <w:p w:rsidR="005E7E13" w:rsidRDefault="00331408" w:rsidP="005E7E13">
            <w:pPr>
              <w:jc w:val="center"/>
            </w:pPr>
            <w:r>
              <w:t xml:space="preserve">Правописание ЧК, ЧН. Шипящие согласные звуки </w:t>
            </w:r>
          </w:p>
        </w:tc>
        <w:tc>
          <w:tcPr>
            <w:tcW w:w="2659" w:type="dxa"/>
          </w:tcPr>
          <w:p w:rsidR="005E7E13" w:rsidRDefault="00331408" w:rsidP="005E7E13">
            <w:pPr>
              <w:jc w:val="center"/>
            </w:pPr>
            <w:r>
              <w:t>Не задано</w:t>
            </w:r>
          </w:p>
        </w:tc>
      </w:tr>
      <w:tr w:rsidR="005E7E13" w:rsidTr="005E7E13">
        <w:tc>
          <w:tcPr>
            <w:tcW w:w="1384" w:type="dxa"/>
          </w:tcPr>
          <w:p w:rsidR="005E7E13" w:rsidRDefault="005E7E13" w:rsidP="005E7E13">
            <w:pPr>
              <w:jc w:val="center"/>
            </w:pPr>
          </w:p>
        </w:tc>
        <w:tc>
          <w:tcPr>
            <w:tcW w:w="1843" w:type="dxa"/>
          </w:tcPr>
          <w:p w:rsidR="005E7E13" w:rsidRDefault="00331408" w:rsidP="005E7E13">
            <w:pPr>
              <w:jc w:val="center"/>
            </w:pPr>
            <w:r>
              <w:t>Математика</w:t>
            </w:r>
          </w:p>
        </w:tc>
        <w:tc>
          <w:tcPr>
            <w:tcW w:w="3685" w:type="dxa"/>
          </w:tcPr>
          <w:p w:rsidR="005E7E13" w:rsidRDefault="00331408" w:rsidP="005E7E13">
            <w:pPr>
              <w:jc w:val="center"/>
            </w:pPr>
            <w:r>
              <w:t>Счёт по 2, по 3, по 5. Сложение одинаковых слагаемых</w:t>
            </w:r>
          </w:p>
        </w:tc>
        <w:tc>
          <w:tcPr>
            <w:tcW w:w="2659" w:type="dxa"/>
          </w:tcPr>
          <w:p w:rsidR="005E7E13" w:rsidRDefault="00331408" w:rsidP="005E7E13">
            <w:pPr>
              <w:jc w:val="center"/>
            </w:pPr>
            <w:r>
              <w:t>Не задано</w:t>
            </w:r>
          </w:p>
        </w:tc>
      </w:tr>
      <w:tr w:rsidR="00331408" w:rsidTr="005E7E13">
        <w:tc>
          <w:tcPr>
            <w:tcW w:w="1384" w:type="dxa"/>
          </w:tcPr>
          <w:p w:rsidR="00331408" w:rsidRDefault="00331408" w:rsidP="005E7E13">
            <w:pPr>
              <w:jc w:val="center"/>
            </w:pPr>
          </w:p>
        </w:tc>
        <w:tc>
          <w:tcPr>
            <w:tcW w:w="1843" w:type="dxa"/>
          </w:tcPr>
          <w:p w:rsidR="00331408" w:rsidRDefault="00A339CB" w:rsidP="005E7E13">
            <w:pPr>
              <w:jc w:val="center"/>
            </w:pPr>
            <w:r>
              <w:t>Окружающий мир</w:t>
            </w:r>
          </w:p>
        </w:tc>
        <w:tc>
          <w:tcPr>
            <w:tcW w:w="3685" w:type="dxa"/>
          </w:tcPr>
          <w:p w:rsidR="00331408" w:rsidRDefault="00A339CB" w:rsidP="005E7E13">
            <w:pPr>
              <w:jc w:val="center"/>
            </w:pPr>
            <w:r>
              <w:t>Предметы личной гигиены. Закаливание организма солнцем, воздухом, водой.</w:t>
            </w:r>
          </w:p>
        </w:tc>
        <w:tc>
          <w:tcPr>
            <w:tcW w:w="2659" w:type="dxa"/>
          </w:tcPr>
          <w:p w:rsidR="00331408" w:rsidRDefault="00A339CB" w:rsidP="005E7E13">
            <w:pPr>
              <w:jc w:val="center"/>
            </w:pPr>
            <w:r>
              <w:t>Не задано</w:t>
            </w:r>
          </w:p>
        </w:tc>
      </w:tr>
      <w:tr w:rsidR="00E72C17" w:rsidTr="005E7E13">
        <w:tc>
          <w:tcPr>
            <w:tcW w:w="1384" w:type="dxa"/>
          </w:tcPr>
          <w:p w:rsidR="00E72C17" w:rsidRDefault="00E72C17" w:rsidP="005E7E13">
            <w:pPr>
              <w:jc w:val="center"/>
            </w:pPr>
          </w:p>
        </w:tc>
        <w:tc>
          <w:tcPr>
            <w:tcW w:w="1843" w:type="dxa"/>
          </w:tcPr>
          <w:p w:rsidR="00E72C17" w:rsidRDefault="00E72C17" w:rsidP="005E7E13">
            <w:pPr>
              <w:jc w:val="center"/>
            </w:pPr>
            <w:r>
              <w:t>Родной язык</w:t>
            </w:r>
          </w:p>
        </w:tc>
        <w:tc>
          <w:tcPr>
            <w:tcW w:w="3685" w:type="dxa"/>
          </w:tcPr>
          <w:p w:rsidR="00E72C17" w:rsidRDefault="00E72C17" w:rsidP="005E7E13">
            <w:pPr>
              <w:jc w:val="center"/>
            </w:pPr>
            <w:r>
              <w:t xml:space="preserve">Куда я люблю ходить. </w:t>
            </w:r>
          </w:p>
        </w:tc>
        <w:tc>
          <w:tcPr>
            <w:tcW w:w="2659" w:type="dxa"/>
          </w:tcPr>
          <w:p w:rsidR="00E72C17" w:rsidRDefault="00E72C17" w:rsidP="005E7E13">
            <w:pPr>
              <w:jc w:val="center"/>
            </w:pPr>
            <w:r>
              <w:t>Не задано</w:t>
            </w:r>
          </w:p>
        </w:tc>
      </w:tr>
    </w:tbl>
    <w:p w:rsidR="005E7E13" w:rsidRDefault="005E7E13" w:rsidP="005E7E13">
      <w:pPr>
        <w:jc w:val="center"/>
      </w:pPr>
    </w:p>
    <w:sectPr w:rsidR="005E7E13" w:rsidSect="007A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E7E13"/>
    <w:rsid w:val="00275923"/>
    <w:rsid w:val="00331408"/>
    <w:rsid w:val="005E7E13"/>
    <w:rsid w:val="007A6BBD"/>
    <w:rsid w:val="00A339CB"/>
    <w:rsid w:val="00AA3020"/>
    <w:rsid w:val="00E7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2024-04-27T04:22:00Z</dcterms:created>
  <dcterms:modified xsi:type="dcterms:W3CDTF">2024-04-27T06:33:00Z</dcterms:modified>
</cp:coreProperties>
</file>